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73" w:rsidRDefault="003372C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73E73" w:rsidRDefault="003372C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Менеджер в международной торговле и конъюнктура мировых товарных рынков</w:t>
            </w:r>
          </w:p>
        </w:tc>
      </w:tr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Менеджмент</w:t>
            </w:r>
          </w:p>
        </w:tc>
      </w:tr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Международный менеджмент</w:t>
            </w:r>
          </w:p>
        </w:tc>
      </w:tr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9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з.е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</w:tr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FF6" w:rsidRDefault="00912FF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Зачет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Экзамен 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Курсовая работа</w:t>
            </w:r>
          </w:p>
        </w:tc>
      </w:tr>
      <w:tr w:rsidR="00184D0E" w:rsidRPr="00184D0E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184D0E">
            <w:pP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3372CC" w:rsidRPr="00184D0E">
              <w:rPr>
                <w:rFonts w:ascii="Times New Roman" w:hAnsi="Times New Roman" w:cs="Times New Roman"/>
                <w:color w:val="auto"/>
                <w:sz w:val="24"/>
              </w:rPr>
              <w:t>аркетинга и международного менеджмента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 w:rsidP="00184D0E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Крат</w:t>
            </w:r>
            <w:r w:rsidR="00184D0E"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</w:t>
            </w: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ое содержание дисциплины 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1. Международное разделение труда, структура мировой экономики и мировых рынков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proofErr w:type="gramStart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2</w:t>
            </w:r>
            <w:proofErr w:type="gramEnd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.  Обзор теорий международной торговли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3</w:t>
            </w:r>
            <w:proofErr w:type="gramEnd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. Экономическая основа международной торговли. Взаимодействие спроса и предложения во внешней торговле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4. Основные подходы и инструменты торговой политики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5. Экономический механизм действия основных барьеров на пути международной торговли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6. Таможенный тариф как классический инструмент реализации государственной торговой политики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7. Нетарифные инструменты реализации торговой политики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8. Демпинг и антидемпинговые меры в международной торговле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9. Инструменты государственной поддержки и продвижения экспорта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__DdeLink__2272_4018310702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10. Эволюция мировой валютной системы</w:t>
            </w:r>
            <w:bookmarkEnd w:id="0"/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11. Международный валютный рынок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12. Международное перемещение капитала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13. Международное перемещение рабочей силы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14. Виды и формы сделок в международной торговле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15. Современные проблемы международной торговли</w:t>
            </w:r>
          </w:p>
        </w:tc>
      </w:tr>
      <w:tr w:rsidR="00184D0E" w:rsidRPr="00184D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Тема 16. </w:t>
            </w: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Тема 17. </w:t>
            </w: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18. Нециклические факторы формирования внешнеторговой конъюнктуры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19. Структура мировых товарных рынков и тенденции развития международной торговли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20. Место</w:t>
            </w: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России на мировых товарных рынках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21. Влияние конъюнктуры мировых товарных рынков на экспорт и экономику РФ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22. Мировые цены: определение, особенности формирования и динамика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23. Ценообразование на мировом рынке готовых товаров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24. Конъюнктура рынка биржевых товаров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25. Мировой рынок нефти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26. Международная торговля услугами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27. Мировой рынок машин и оборудования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28. Мировой рынок сельскохозяйственного сырья и продовольствия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29. Китай в системе международной торговли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30. Международное регулирование торговли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Список литературы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 w:rsidP="00912FF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Основная литература </w:t>
            </w:r>
          </w:p>
          <w:p w:rsidR="00773E73" w:rsidRPr="00184D0E" w:rsidRDefault="003372CC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Капустина, Л. М. Менеджер в международной торговле [Текст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Л. М. Капустина, А. А. Древалев ; М-во науки и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высш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образования Рос. Федерации, Урал. гос.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экон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ун-т.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Екатеринбург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Издательство УрГЭУ, 2018. - 122 с. </w:t>
            </w:r>
            <w:hyperlink r:id="rId6" w:history="1">
              <w:r w:rsidR="002E49F9"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http://lib.usue.ru/resource/limit/ump/18/p491110.pdf</w:t>
              </w:r>
            </w:hyperlink>
            <w:r w:rsidR="002E49F9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30экз.</w:t>
            </w:r>
          </w:p>
          <w:p w:rsidR="00C32EE5" w:rsidRPr="00184D0E" w:rsidRDefault="00C32EE5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Могзоев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А. М. Мировая экономика и международные экономические отношения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учебник / А. М.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Могзоев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РИОР: ИНФРА-М, 2016. - 228 с.   </w:t>
            </w:r>
            <w:hyperlink r:id="rId7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http://znanium.com/go.php?id=541968</w:t>
              </w:r>
            </w:hyperlink>
          </w:p>
          <w:p w:rsidR="00773E73" w:rsidRPr="00184D0E" w:rsidRDefault="003372CC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Хохлов, А. В. Мировые товарные рынки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А. В. </w:t>
            </w: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 xml:space="preserve">Хохлов.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2014. - 304 с. </w:t>
            </w:r>
            <w:r w:rsidR="00A353C2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hyperlink r:id="rId8" w:history="1">
              <w:r w:rsidR="00A353C2" w:rsidRPr="00184D0E">
                <w:rPr>
                  <w:rStyle w:val="affffffff6"/>
                  <w:rFonts w:ascii="Times New Roman" w:hAnsi="Times New Roman" w:cs="Times New Roman"/>
                  <w:iCs/>
                  <w:color w:val="auto"/>
                  <w:kern w:val="2"/>
                </w:rPr>
                <w:t>http://znanium.com/go.php?id=460914</w:t>
              </w:r>
            </w:hyperlink>
            <w:r w:rsidR="00A353C2" w:rsidRPr="00184D0E">
              <w:rPr>
                <w:rFonts w:ascii="Times New Roman" w:hAnsi="Times New Roman" w:cs="Times New Roman"/>
                <w:iCs/>
                <w:color w:val="auto"/>
                <w:kern w:val="2"/>
              </w:rPr>
              <w:t xml:space="preserve"> </w:t>
            </w:r>
          </w:p>
          <w:p w:rsidR="00773E73" w:rsidRPr="00184D0E" w:rsidRDefault="00184D0E" w:rsidP="00912FF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Дополнительная литература</w:t>
            </w:r>
          </w:p>
          <w:p w:rsidR="00773E73" w:rsidRPr="00184D0E" w:rsidRDefault="003372CC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Внешнеэкономическая деятельность предприятия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Темнышова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[и др.] ; под ред. И. Н. Иванова ; Гос. ун-т упр. - Москва : ИНФРА-М, 2019. - 297 с. </w:t>
            </w:r>
            <w:r w:rsidR="00A353C2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hyperlink r:id="rId9" w:history="1">
              <w:r w:rsidR="00A353C2"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http://znanium.com/go.php?id=995937</w:t>
              </w:r>
            </w:hyperlink>
          </w:p>
          <w:p w:rsidR="00773E73" w:rsidRPr="00184D0E" w:rsidRDefault="003372CC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Колодко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Г. В. Куда идет мир: политическая экономия будущего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научное издание / Г. В.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Колодко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; пер. Ю. Чайников.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2018. - 528 с. </w:t>
            </w:r>
            <w:r w:rsidR="00A353C2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hyperlink r:id="rId10" w:history="1">
              <w:r w:rsidR="00A353C2"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http://znanium.com/go.php?id=910416</w:t>
              </w:r>
            </w:hyperlink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</w:p>
          <w:p w:rsidR="00C32EE5" w:rsidRPr="00184D0E" w:rsidRDefault="00C32EE5" w:rsidP="00912FF6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Ломакин, В. К. Мировая экономика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учебник для студентов вузов, обучающихся по экономическим специальностям и на</w:t>
            </w:r>
            <w:bookmarkStart w:id="1" w:name="_GoBack"/>
            <w:bookmarkEnd w:id="1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правлениям / В. К. Ломакин. - 3-е изд.,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перераб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. и доп.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ЮНИТИ-ДАНА, 2015. - 671 с.  </w:t>
            </w:r>
            <w:hyperlink r:id="rId11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sz w:val="24"/>
                </w:rPr>
                <w:t>http://znanium.com/go.php?id=881170</w:t>
              </w:r>
            </w:hyperlink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73E73" w:rsidRPr="00184D0E" w:rsidRDefault="003372CC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Халевинская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Е. Д. Международные торговые соглашения и международные торговые организации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Е. Д.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Халевинская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2014. - 208 с. </w:t>
            </w:r>
            <w:r w:rsidR="00A353C2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hyperlink r:id="rId12" w:history="1">
              <w:r w:rsidR="00A353C2"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http://znanium.com/go.php?id=447577</w:t>
              </w:r>
            </w:hyperlink>
            <w:r w:rsidRPr="00184D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лицензионное программное обеспечение: </w:t>
            </w:r>
          </w:p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Astra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Linux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Common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Edition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3E73" w:rsidRPr="00184D0E" w:rsidRDefault="00773E73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Общего доступа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 Справочная правовая система ГАРАНТ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 Справочная правовая система Консультант плюс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онлайн курсов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 данной дисциплине не реализуются</w:t>
            </w:r>
          </w:p>
          <w:p w:rsidR="00773E73" w:rsidRPr="00184D0E" w:rsidRDefault="00773E7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184D0E" w:rsidRPr="00184D0E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профессиональных стандартов </w:t>
            </w:r>
          </w:p>
        </w:tc>
      </w:tr>
      <w:tr w:rsidR="00184D0E" w:rsidRPr="00184D0E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 данной дисциплине не реализуются</w:t>
            </w:r>
          </w:p>
          <w:p w:rsidR="00773E73" w:rsidRPr="00184D0E" w:rsidRDefault="00773E73">
            <w:pP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</w:tc>
      </w:tr>
    </w:tbl>
    <w:p w:rsidR="00773E73" w:rsidRDefault="00773E73">
      <w:pPr>
        <w:ind w:left="-284"/>
        <w:rPr>
          <w:sz w:val="24"/>
        </w:rPr>
      </w:pP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24"/>
        </w:rPr>
        <w:t xml:space="preserve">Аннотацию подготовили                                 </w:t>
      </w:r>
      <w:r>
        <w:rPr>
          <w:sz w:val="24"/>
        </w:rPr>
        <w:tab/>
        <w:t xml:space="preserve">          __________</w:t>
      </w:r>
      <w:r>
        <w:rPr>
          <w:sz w:val="24"/>
          <w:u w:val="single"/>
        </w:rPr>
        <w:t xml:space="preserve">   Капустина Л.М., Древалев А.А.</w:t>
      </w:r>
      <w:r>
        <w:rPr>
          <w:sz w:val="16"/>
          <w:szCs w:val="16"/>
          <w:u w:val="single"/>
        </w:rPr>
        <w:t xml:space="preserve"> </w:t>
      </w: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</w:t>
      </w:r>
    </w:p>
    <w:p w:rsidR="00773E73" w:rsidRDefault="00773E73">
      <w:pPr>
        <w:rPr>
          <w:sz w:val="24"/>
          <w:u w:val="single"/>
        </w:rPr>
      </w:pPr>
    </w:p>
    <w:p w:rsidR="00773E73" w:rsidRDefault="00773E73">
      <w:pPr>
        <w:rPr>
          <w:sz w:val="24"/>
        </w:rPr>
      </w:pPr>
    </w:p>
    <w:p w:rsidR="00773E73" w:rsidRDefault="00773E73">
      <w:pPr>
        <w:rPr>
          <w:sz w:val="24"/>
        </w:rPr>
      </w:pPr>
    </w:p>
    <w:p w:rsidR="00773E73" w:rsidRDefault="003372CC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773E73" w:rsidRDefault="003372CC">
      <w:pPr>
        <w:ind w:left="-284"/>
        <w:rPr>
          <w:sz w:val="24"/>
          <w:u w:val="single"/>
        </w:rPr>
      </w:pPr>
      <w:r>
        <w:rPr>
          <w:sz w:val="24"/>
        </w:rPr>
        <w:t>Маркетинга и международного менеджмента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___________Капустина Л.М. </w:t>
      </w:r>
    </w:p>
    <w:p w:rsidR="00773E73" w:rsidRDefault="003372C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372CC" w:rsidRDefault="003372CC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773E73" w:rsidRDefault="00773E73">
      <w:pPr>
        <w:jc w:val="center"/>
        <w:rPr>
          <w:b/>
          <w:sz w:val="24"/>
        </w:rPr>
      </w:pPr>
    </w:p>
    <w:p w:rsidR="00773E73" w:rsidRDefault="003372CC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тем курсовых работ </w:t>
      </w:r>
    </w:p>
    <w:tbl>
      <w:tblPr>
        <w:tblStyle w:val="affffffff4"/>
        <w:tblW w:w="10489" w:type="dxa"/>
        <w:tblInd w:w="-289" w:type="dxa"/>
        <w:tblLook w:val="04A0" w:firstRow="1" w:lastRow="0" w:firstColumn="1" w:lastColumn="0" w:noHBand="0" w:noVBand="1"/>
      </w:tblPr>
      <w:tblGrid>
        <w:gridCol w:w="3260"/>
        <w:gridCol w:w="3614"/>
        <w:gridCol w:w="3615"/>
      </w:tblGrid>
      <w:tr w:rsidR="00184D0E" w:rsidRPr="00184D0E" w:rsidTr="003372C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Менеджер в международной торговле и конъюнктура мировых товарных рынков</w:t>
            </w:r>
          </w:p>
        </w:tc>
      </w:tr>
      <w:tr w:rsidR="00184D0E" w:rsidRPr="00184D0E" w:rsidTr="003372C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Направление подготовки</w:t>
            </w: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38.03.02 </w:t>
            </w:r>
          </w:p>
        </w:tc>
        <w:tc>
          <w:tcPr>
            <w:tcW w:w="3615" w:type="dxa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Менеджмент</w:t>
            </w:r>
          </w:p>
        </w:tc>
      </w:tr>
      <w:tr w:rsidR="00184D0E" w:rsidRPr="00184D0E" w:rsidTr="003372C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Международный менеджмент</w:t>
            </w:r>
          </w:p>
        </w:tc>
      </w:tr>
      <w:tr w:rsidR="00184D0E" w:rsidRPr="00184D0E" w:rsidTr="003372C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Маркетинга и международного менеджмента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Темы курсовых работ 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Мировые экономические кризисы: природа, последствия, антикризисное управление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продовольственная безопасность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энергетическая безопасность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экологическая безопасность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Развитие отраслей мирового хозяйства: история, состояние и перспективы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Транспорт как отрасль мирового хозяйства и международные транспортные системы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Внешнеторговая политика государств и ее влияние на мировые рынки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Механизмы поддержки и продвижения экспорта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Применение ограничений в международной торговле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электронная торговля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Влияние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цифровизации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на международную торговлю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Конкурентоспособность предприятий в мировом хозяйстве в современных условиях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Транснациональные корпорации в международных экономических отношениях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Сделки слияния и поглощения на мировом рынке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промышленная кооперация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Роль транснациональных корпораций в мировом научно-техническом прогрессе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Государственное регулирование деятельности ТНК, антимонопольная политика стран мира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экономическая интеграция: история, текущее состояние, проблемы и перспективы развития интеграционных объединений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Функционирование свободных экономических зон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Европейская экономическая интеграция: проблемы и перспективы</w:t>
            </w:r>
          </w:p>
        </w:tc>
      </w:tr>
      <w:tr w:rsidR="00184D0E" w:rsidRPr="00184D0E" w:rsidTr="003372CC">
        <w:tc>
          <w:tcPr>
            <w:tcW w:w="10489" w:type="dxa"/>
            <w:gridSpan w:val="3"/>
            <w:tcBorders>
              <w:top w:val="nil"/>
            </w:tcBorders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Развитие Евразийского экономического союза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Оценка роли международных экономических организаций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Место России в мировой экономике и на международных рынках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Внешняя торговля России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Таможенная политика России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Иностранные инвестиции в экономику России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Экономическое сотрудничество России с зарубежными странами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торговля услугами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Международное предпринимательство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Международный трансферт технологий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торговля объектами интеллектуальной собственности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Мировая валютная система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Международные инвестиции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Инновационно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-венчурное инвестирование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Мировой финансовый рынок и международные расчетно-платежные системы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Мировой рынок трудовых ресурсов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Развитие человеческого капитала в мире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Международная миграция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Внешнеэкономическая деятельность предприятий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Роль страны в международной торговле и на мировых рынках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роботов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цветных металлов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черных металлов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Конъюнктурное исследование мирового рынка нефти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Конъюнктурное исследование мирового рынка газа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кофе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Конъюнктура мирового рынка пшеницы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легковых автомобилей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судов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мяса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фармацевтической продукции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игрушек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самолетов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военной техники и вооружений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продукций лесной и деревообрабатывающей промышленности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Конъюнктурное исследование рынка мотоциклов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алмазов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услуг мобильной связи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туристических услуг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научно-технических знаний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транспортных услуг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программного обеспечения</w:t>
            </w:r>
          </w:p>
        </w:tc>
      </w:tr>
      <w:tr w:rsidR="00184D0E" w:rsidRPr="00184D0E" w:rsidTr="003372CC">
        <w:tc>
          <w:tcPr>
            <w:tcW w:w="10489" w:type="dxa"/>
            <w:gridSpan w:val="3"/>
            <w:shd w:val="clear" w:color="auto" w:fill="auto"/>
          </w:tcPr>
          <w:p w:rsidR="003372CC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Конъюнктура мирового рынка рыбы и морепродуктов</w:t>
            </w:r>
          </w:p>
        </w:tc>
      </w:tr>
    </w:tbl>
    <w:p w:rsidR="00773E73" w:rsidRDefault="00773E73">
      <w:pPr>
        <w:rPr>
          <w:sz w:val="24"/>
        </w:rPr>
      </w:pP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24"/>
        </w:rPr>
        <w:t xml:space="preserve">Аннотацию подготовил                                 </w:t>
      </w:r>
      <w:r>
        <w:rPr>
          <w:sz w:val="24"/>
        </w:rPr>
        <w:tab/>
        <w:t xml:space="preserve">          __________</w:t>
      </w:r>
      <w:r>
        <w:rPr>
          <w:sz w:val="24"/>
          <w:u w:val="single"/>
        </w:rPr>
        <w:t xml:space="preserve">   Капустина Л.М., Древалев А.А.</w:t>
      </w:r>
      <w:r>
        <w:rPr>
          <w:sz w:val="16"/>
          <w:szCs w:val="16"/>
          <w:u w:val="single"/>
        </w:rPr>
        <w:t xml:space="preserve"> </w:t>
      </w:r>
    </w:p>
    <w:p w:rsidR="00773E73" w:rsidRDefault="00773E73">
      <w:pPr>
        <w:ind w:left="-284"/>
        <w:rPr>
          <w:sz w:val="16"/>
          <w:szCs w:val="16"/>
          <w:u w:val="single"/>
        </w:rPr>
      </w:pPr>
    </w:p>
    <w:p w:rsidR="00773E73" w:rsidRDefault="00773E73">
      <w:pPr>
        <w:rPr>
          <w:sz w:val="24"/>
          <w:u w:val="single"/>
        </w:rPr>
      </w:pPr>
    </w:p>
    <w:p w:rsidR="00773E73" w:rsidRDefault="00773E73">
      <w:pPr>
        <w:rPr>
          <w:sz w:val="24"/>
        </w:rPr>
      </w:pPr>
    </w:p>
    <w:p w:rsidR="00773E73" w:rsidRDefault="00773E73">
      <w:pPr>
        <w:rPr>
          <w:sz w:val="24"/>
        </w:rPr>
      </w:pPr>
    </w:p>
    <w:p w:rsidR="00773E73" w:rsidRDefault="003372CC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773E73" w:rsidRDefault="003372CC">
      <w:pPr>
        <w:ind w:left="-284"/>
        <w:rPr>
          <w:sz w:val="24"/>
          <w:u w:val="single"/>
        </w:rPr>
      </w:pPr>
      <w:r>
        <w:rPr>
          <w:sz w:val="24"/>
        </w:rPr>
        <w:t>Маркетинга и международного менеджмента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___________Капустина Л.М. </w:t>
      </w:r>
    </w:p>
    <w:p w:rsidR="00773E73" w:rsidRDefault="003372C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73E73" w:rsidRDefault="00773E73">
      <w:pPr>
        <w:rPr>
          <w:sz w:val="24"/>
        </w:rPr>
      </w:pPr>
    </w:p>
    <w:p w:rsidR="00773E73" w:rsidRDefault="00773E73">
      <w:pPr>
        <w:rPr>
          <w:sz w:val="24"/>
        </w:rPr>
      </w:pPr>
    </w:p>
    <w:p w:rsidR="00773E73" w:rsidRDefault="00773E73">
      <w:pPr>
        <w:rPr>
          <w:b/>
          <w:sz w:val="24"/>
        </w:rPr>
      </w:pPr>
    </w:p>
    <w:p w:rsidR="00773E73" w:rsidRDefault="00773E73"/>
    <w:sectPr w:rsidR="00773E7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58D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A12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F3783"/>
    <w:multiLevelType w:val="multilevel"/>
    <w:tmpl w:val="AF560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304506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74A8C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051E0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95590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73E73"/>
    <w:rsid w:val="00184D0E"/>
    <w:rsid w:val="002E49F9"/>
    <w:rsid w:val="003372CC"/>
    <w:rsid w:val="00773E73"/>
    <w:rsid w:val="00912FF6"/>
    <w:rsid w:val="00A353C2"/>
    <w:rsid w:val="00C32EE5"/>
    <w:rsid w:val="00D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AE9"/>
  <w15:docId w15:val="{D01E28EE-3653-4A48-9B85-71FE54D5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jc w:val="center"/>
      <w:outlineLvl w:val="2"/>
    </w:pPr>
    <w:rPr>
      <w:bCs/>
      <w:kern w:val="0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jc w:val="center"/>
      <w:outlineLvl w:val="4"/>
    </w:pPr>
    <w:rPr>
      <w:b/>
      <w:bCs/>
      <w:kern w:val="0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spacing w:before="240" w:after="60"/>
      <w:outlineLvl w:val="6"/>
    </w:pPr>
    <w:rPr>
      <w:kern w:val="0"/>
      <w:sz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link w:val="90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color w:val="0000FF"/>
      <w:sz w:val="22"/>
      <w:szCs w:val="22"/>
      <w:u w:val="single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kern w:val="2"/>
      <w:sz w:val="20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spacing w:before="200" w:after="200"/>
      <w:jc w:val="center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ind w:left="720"/>
      <w:contextualSpacing/>
    </w:pPr>
    <w:rPr>
      <w:kern w:val="0"/>
      <w:sz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spacing w:beforeAutospacing="1" w:afterAutospacing="1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spacing w:beforeAutospacing="1" w:afterAutospacing="1"/>
    </w:pPr>
    <w:rPr>
      <w:kern w:val="0"/>
      <w:sz w:val="24"/>
    </w:rPr>
  </w:style>
  <w:style w:type="paragraph" w:styleId="afff0">
    <w:name w:val="header"/>
    <w:basedOn w:val="a"/>
    <w:rsid w:val="006578D6"/>
    <w:pPr>
      <w:tabs>
        <w:tab w:val="center" w:pos="4677"/>
        <w:tab w:val="right" w:pos="9355"/>
      </w:tabs>
    </w:pPr>
    <w:rPr>
      <w:kern w:val="0"/>
      <w:sz w:val="24"/>
    </w:rPr>
  </w:style>
  <w:style w:type="paragraph" w:customStyle="1" w:styleId="17">
    <w:name w:val="Текст сноски1"/>
    <w:basedOn w:val="a"/>
    <w:rsid w:val="005A7B06"/>
    <w:pPr>
      <w:spacing w:before="240" w:after="120"/>
      <w:ind w:firstLine="567"/>
      <w:contextualSpacing/>
      <w:jc w:val="both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overflowPunct w:val="0"/>
      <w:spacing w:before="60"/>
      <w:ind w:left="360" w:right="20" w:hanging="360"/>
      <w:jc w:val="both"/>
    </w:pPr>
    <w:rPr>
      <w:kern w:val="0"/>
    </w:rPr>
  </w:style>
  <w:style w:type="paragraph" w:styleId="HTML1">
    <w:name w:val="HTML Preformatted"/>
    <w:basedOn w:val="a"/>
    <w:qFormat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sz w:val="24"/>
    </w:rPr>
  </w:style>
  <w:style w:type="paragraph" w:styleId="afff2">
    <w:name w:val="TOC Heading"/>
    <w:basedOn w:val="1"/>
    <w:uiPriority w:val="39"/>
    <w:qFormat/>
    <w:rsid w:val="006578D6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spacing w:line="360" w:lineRule="exact"/>
      <w:ind w:right="-58"/>
      <w:jc w:val="both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tabs>
        <w:tab w:val="left" w:pos="6237"/>
      </w:tabs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tabs>
        <w:tab w:val="left" w:pos="709"/>
        <w:tab w:val="left" w:pos="5245"/>
      </w:tabs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tabs>
        <w:tab w:val="left" w:pos="709"/>
      </w:tabs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tabs>
        <w:tab w:val="left" w:pos="720"/>
        <w:tab w:val="left" w:pos="756"/>
      </w:tabs>
      <w:spacing w:line="312" w:lineRule="auto"/>
      <w:ind w:left="756" w:hanging="720"/>
      <w:jc w:val="both"/>
    </w:pPr>
    <w:rPr>
      <w:kern w:val="0"/>
      <w:sz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ind w:firstLine="567"/>
      <w:jc w:val="both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tabs>
        <w:tab w:val="left" w:pos="360"/>
      </w:tabs>
      <w:spacing w:line="210" w:lineRule="exact"/>
      <w:jc w:val="both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jc w:val="right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ind w:firstLine="567"/>
      <w:jc w:val="center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ind w:left="720" w:firstLine="567"/>
      <w:jc w:val="both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overflowPunct w:val="0"/>
      <w:jc w:val="center"/>
    </w:pPr>
    <w:rPr>
      <w:rFonts w:eastAsia="SimSun"/>
      <w:b/>
      <w:caps/>
      <w:kern w:val="0"/>
      <w:sz w:val="18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snapToGrid w:val="0"/>
      <w:jc w:val="center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spacing w:before="1600"/>
      <w:jc w:val="center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snapToGrid w:val="0"/>
      <w:spacing w:before="400"/>
      <w:jc w:val="center"/>
    </w:pPr>
    <w:rPr>
      <w:rFonts w:eastAsia="SimSun"/>
      <w:kern w:val="0"/>
      <w:sz w:val="20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snapToGrid w:val="0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snapToGrid w:val="0"/>
      <w:ind w:left="142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snapToGrid w:val="0"/>
      <w:spacing w:before="100" w:after="100"/>
      <w:jc w:val="center"/>
    </w:pPr>
    <w:rPr>
      <w:rFonts w:eastAsia="SimSun"/>
      <w:kern w:val="0"/>
      <w:sz w:val="20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snapToGrid w:val="0"/>
      <w:spacing w:before="1600"/>
      <w:ind w:firstLine="510"/>
      <w:jc w:val="both"/>
    </w:pPr>
    <w:rPr>
      <w:rFonts w:eastAsia="SimSun"/>
      <w:b/>
      <w:bCs/>
      <w:kern w:val="0"/>
      <w:sz w:val="20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snapToGrid w:val="0"/>
      <w:ind w:left="454" w:hanging="454"/>
      <w:jc w:val="both"/>
    </w:pPr>
    <w:rPr>
      <w:rFonts w:eastAsia="SimSun"/>
      <w:kern w:val="0"/>
      <w:sz w:val="20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snapToGrid w:val="0"/>
      <w:spacing w:before="100"/>
      <w:ind w:left="454" w:firstLine="284"/>
      <w:jc w:val="both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snapToGrid w:val="0"/>
      <w:ind w:left="454" w:firstLine="284"/>
      <w:jc w:val="both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snapToGrid w:val="0"/>
      <w:spacing w:before="100" w:after="100"/>
      <w:ind w:firstLine="567"/>
      <w:jc w:val="right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snapToGrid w:val="0"/>
      <w:ind w:left="3696" w:hanging="182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snapToGrid w:val="0"/>
      <w:jc w:val="center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snapToGrid w:val="0"/>
      <w:spacing w:before="200"/>
      <w:jc w:val="center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spacing w:before="3000"/>
      <w:jc w:val="center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jc w:val="both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spacing w:before="200" w:after="200"/>
      <w:jc w:val="center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spacing w:before="200" w:after="200"/>
      <w:ind w:firstLine="567"/>
      <w:jc w:val="both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jc w:val="center"/>
    </w:pPr>
    <w:rPr>
      <w:kern w:val="0"/>
      <w:sz w:val="16"/>
    </w:rPr>
  </w:style>
  <w:style w:type="paragraph" w:customStyle="1" w:styleId="1f">
    <w:name w:val="Текст таблицы 1"/>
    <w:basedOn w:val="a"/>
    <w:qFormat/>
    <w:rsid w:val="005A7B06"/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spacing w:before="200" w:after="200"/>
      <w:jc w:val="center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jc w:val="right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tabs>
        <w:tab w:val="left" w:pos="392"/>
      </w:tabs>
      <w:jc w:val="both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spacing w:before="200" w:after="200"/>
      <w:jc w:val="center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tabs>
        <w:tab w:val="right" w:leader="dot" w:pos="6120"/>
      </w:tabs>
      <w:spacing w:before="240"/>
      <w:ind w:left="224" w:hanging="224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jc w:val="right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5A7B06"/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ind w:firstLine="567"/>
      <w:jc w:val="both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jc w:val="center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jc w:val="center"/>
    </w:pPr>
    <w:rPr>
      <w:kern w:val="0"/>
    </w:rPr>
  </w:style>
  <w:style w:type="paragraph" w:customStyle="1" w:styleId="-0">
    <w:name w:val="Обычный-"/>
    <w:basedOn w:val="a"/>
    <w:qFormat/>
    <w:rsid w:val="005A7B06"/>
    <w:pPr>
      <w:spacing w:line="200" w:lineRule="exact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ind w:firstLine="425"/>
      <w:jc w:val="both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spacing w:before="120"/>
      <w:ind w:left="352" w:hanging="352"/>
      <w:jc w:val="both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ind w:left="28" w:right="28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overflowPunct w:val="0"/>
      <w:jc w:val="center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overflowPunct w:val="0"/>
      <w:snapToGrid w:val="0"/>
      <w:jc w:val="center"/>
    </w:pPr>
    <w:rPr>
      <w:rFonts w:eastAsia="SimSun"/>
      <w:kern w:val="0"/>
      <w:sz w:val="20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overflowPunct w:val="0"/>
      <w:jc w:val="center"/>
    </w:pPr>
    <w:rPr>
      <w:rFonts w:eastAsia="SimSun"/>
      <w:kern w:val="0"/>
      <w:sz w:val="20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overflowPunct w:val="0"/>
      <w:spacing w:before="400"/>
      <w:jc w:val="center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spacing w:after="200"/>
      <w:jc w:val="right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snapToGrid w:val="0"/>
      <w:jc w:val="center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snapToGrid w:val="0"/>
      <w:jc w:val="right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jc w:val="both"/>
    </w:pPr>
    <w:rPr>
      <w:rFonts w:eastAsia="Batang"/>
      <w:kern w:val="0"/>
      <w:sz w:val="22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tabs>
        <w:tab w:val="left" w:pos="3836"/>
      </w:tabs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snapToGrid w:val="0"/>
      <w:jc w:val="center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snapToGrid w:val="0"/>
      <w:jc w:val="center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snapToGrid w:val="0"/>
      <w:ind w:left="454"/>
      <w:jc w:val="both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snapToGrid w:val="0"/>
      <w:jc w:val="center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snapToGrid w:val="0"/>
      <w:spacing w:before="240"/>
      <w:jc w:val="center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jc w:val="both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jc w:val="center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tabs>
        <w:tab w:val="right" w:leader="dot" w:pos="6117"/>
      </w:tabs>
      <w:spacing w:before="240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ind w:left="249" w:hanging="249"/>
      <w:jc w:val="both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ind w:left="812" w:hanging="245"/>
      <w:jc w:val="both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pBdr>
        <w:top w:val="double" w:sz="4" w:space="1" w:color="000000"/>
        <w:bottom w:val="double" w:sz="4" w:space="1" w:color="000000"/>
      </w:pBdr>
      <w:spacing w:before="240" w:after="240"/>
      <w:ind w:firstLine="567"/>
      <w:jc w:val="both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spacing w:after="240"/>
      <w:jc w:val="center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spacing w:before="120" w:after="120"/>
      <w:jc w:val="right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ind w:left="794" w:hanging="227"/>
      <w:jc w:val="both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tabs>
        <w:tab w:val="right" w:leader="dot" w:pos="6120"/>
      </w:tabs>
      <w:spacing w:before="240"/>
      <w:ind w:left="1064" w:hanging="780"/>
      <w:contextualSpacing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tabs>
        <w:tab w:val="right" w:leader="dot" w:pos="6120"/>
      </w:tabs>
      <w:spacing w:before="240"/>
      <w:ind w:left="284"/>
      <w:contextualSpacing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jc w:val="center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ind w:left="3808" w:hanging="1372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tabs>
        <w:tab w:val="right" w:leader="dot" w:pos="6120"/>
      </w:tabs>
      <w:ind w:right="-1746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pacing w:line="221" w:lineRule="exact"/>
      <w:jc w:val="both"/>
    </w:pPr>
    <w:rPr>
      <w:kern w:val="0"/>
      <w:sz w:val="24"/>
    </w:rPr>
  </w:style>
  <w:style w:type="paragraph" w:customStyle="1" w:styleId="Style3">
    <w:name w:val="Style3"/>
    <w:basedOn w:val="a"/>
    <w:uiPriority w:val="99"/>
    <w:qFormat/>
    <w:rsid w:val="005A7B06"/>
    <w:rPr>
      <w:kern w:val="0"/>
      <w:sz w:val="24"/>
    </w:rPr>
  </w:style>
  <w:style w:type="paragraph" w:customStyle="1" w:styleId="Style5">
    <w:name w:val="Style5"/>
    <w:basedOn w:val="a"/>
    <w:uiPriority w:val="99"/>
    <w:qFormat/>
    <w:rsid w:val="005A7B06"/>
    <w:pPr>
      <w:spacing w:line="216" w:lineRule="exact"/>
      <w:jc w:val="both"/>
    </w:pPr>
    <w:rPr>
      <w:kern w:val="0"/>
      <w:sz w:val="24"/>
    </w:rPr>
  </w:style>
  <w:style w:type="paragraph" w:customStyle="1" w:styleId="Style6">
    <w:name w:val="Style6"/>
    <w:basedOn w:val="a"/>
    <w:uiPriority w:val="99"/>
    <w:qFormat/>
    <w:rsid w:val="005A7B06"/>
    <w:rPr>
      <w:kern w:val="0"/>
      <w:sz w:val="24"/>
    </w:rPr>
  </w:style>
  <w:style w:type="paragraph" w:customStyle="1" w:styleId="Style8">
    <w:name w:val="Style8"/>
    <w:basedOn w:val="a"/>
    <w:uiPriority w:val="99"/>
    <w:qFormat/>
    <w:rsid w:val="005A7B06"/>
    <w:pPr>
      <w:jc w:val="both"/>
    </w:pPr>
    <w:rPr>
      <w:kern w:val="0"/>
      <w:sz w:val="24"/>
    </w:rPr>
  </w:style>
  <w:style w:type="paragraph" w:customStyle="1" w:styleId="Style12">
    <w:name w:val="Style12"/>
    <w:basedOn w:val="a"/>
    <w:uiPriority w:val="99"/>
    <w:qFormat/>
    <w:rsid w:val="005A7B06"/>
    <w:pPr>
      <w:spacing w:line="605" w:lineRule="exact"/>
    </w:pPr>
    <w:rPr>
      <w:kern w:val="0"/>
      <w:sz w:val="24"/>
    </w:rPr>
  </w:style>
  <w:style w:type="paragraph" w:customStyle="1" w:styleId="Style26">
    <w:name w:val="Style26"/>
    <w:basedOn w:val="a"/>
    <w:uiPriority w:val="99"/>
    <w:qFormat/>
    <w:rsid w:val="005A7B06"/>
    <w:rPr>
      <w:kern w:val="0"/>
      <w:sz w:val="24"/>
    </w:rPr>
  </w:style>
  <w:style w:type="paragraph" w:customStyle="1" w:styleId="Style48">
    <w:name w:val="Style48"/>
    <w:basedOn w:val="a"/>
    <w:uiPriority w:val="99"/>
    <w:qFormat/>
    <w:rsid w:val="005A7B06"/>
    <w:pPr>
      <w:spacing w:line="221" w:lineRule="exact"/>
      <w:jc w:val="both"/>
    </w:pPr>
    <w:rPr>
      <w:kern w:val="0"/>
      <w:sz w:val="24"/>
    </w:rPr>
  </w:style>
  <w:style w:type="paragraph" w:customStyle="1" w:styleId="Style50">
    <w:name w:val="Style50"/>
    <w:basedOn w:val="a"/>
    <w:uiPriority w:val="99"/>
    <w:qFormat/>
    <w:rsid w:val="005A7B06"/>
    <w:pPr>
      <w:spacing w:line="235" w:lineRule="exact"/>
      <w:jc w:val="both"/>
    </w:pPr>
    <w:rPr>
      <w:kern w:val="0"/>
      <w:sz w:val="24"/>
    </w:rPr>
  </w:style>
  <w:style w:type="paragraph" w:customStyle="1" w:styleId="Style52">
    <w:name w:val="Style52"/>
    <w:basedOn w:val="a"/>
    <w:uiPriority w:val="99"/>
    <w:qFormat/>
    <w:rsid w:val="005A7B06"/>
    <w:pPr>
      <w:spacing w:line="216" w:lineRule="exact"/>
      <w:jc w:val="both"/>
    </w:pPr>
    <w:rPr>
      <w:kern w:val="0"/>
      <w:sz w:val="24"/>
    </w:rPr>
  </w:style>
  <w:style w:type="paragraph" w:customStyle="1" w:styleId="Style1">
    <w:name w:val="Style1"/>
    <w:basedOn w:val="a"/>
    <w:uiPriority w:val="99"/>
    <w:qFormat/>
    <w:rsid w:val="005A7B06"/>
    <w:pPr>
      <w:spacing w:line="214" w:lineRule="exact"/>
      <w:jc w:val="both"/>
    </w:pPr>
    <w:rPr>
      <w:rFonts w:ascii="Century Schoolbook" w:hAnsi="Century Schoolbook"/>
      <w:kern w:val="0"/>
      <w:sz w:val="24"/>
    </w:rPr>
  </w:style>
  <w:style w:type="paragraph" w:customStyle="1" w:styleId="Style4">
    <w:name w:val="Style4"/>
    <w:basedOn w:val="a"/>
    <w:uiPriority w:val="99"/>
    <w:qFormat/>
    <w:rsid w:val="005A7B06"/>
    <w:pPr>
      <w:spacing w:line="211" w:lineRule="exact"/>
      <w:jc w:val="both"/>
    </w:pPr>
    <w:rPr>
      <w:rFonts w:ascii="Century Schoolbook" w:hAnsi="Century Schoolbook"/>
      <w:kern w:val="0"/>
      <w:sz w:val="24"/>
    </w:rPr>
  </w:style>
  <w:style w:type="paragraph" w:customStyle="1" w:styleId="Style11">
    <w:name w:val="Style11"/>
    <w:basedOn w:val="a"/>
    <w:uiPriority w:val="99"/>
    <w:qFormat/>
    <w:rsid w:val="005A7B06"/>
    <w:pPr>
      <w:jc w:val="both"/>
    </w:pPr>
    <w:rPr>
      <w:rFonts w:ascii="Century Schoolbook" w:hAnsi="Century Schoolbook"/>
      <w:kern w:val="0"/>
      <w:sz w:val="24"/>
    </w:rPr>
  </w:style>
  <w:style w:type="paragraph" w:customStyle="1" w:styleId="Style13">
    <w:name w:val="Style13"/>
    <w:basedOn w:val="a"/>
    <w:uiPriority w:val="99"/>
    <w:qFormat/>
    <w:rsid w:val="005A7B06"/>
    <w:rPr>
      <w:rFonts w:ascii="Century Schoolbook" w:hAnsi="Century Schoolbook"/>
      <w:kern w:val="0"/>
      <w:sz w:val="24"/>
    </w:rPr>
  </w:style>
  <w:style w:type="paragraph" w:customStyle="1" w:styleId="Style14">
    <w:name w:val="Style14"/>
    <w:basedOn w:val="a"/>
    <w:uiPriority w:val="99"/>
    <w:qFormat/>
    <w:rsid w:val="005A7B06"/>
    <w:rPr>
      <w:rFonts w:ascii="Century Schoolbook" w:hAnsi="Century Schoolbook"/>
      <w:kern w:val="0"/>
      <w:sz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spacing w:beforeAutospacing="1" w:afterAutospacing="1"/>
    </w:pPr>
    <w:rPr>
      <w:rFonts w:eastAsia="MS Mincho"/>
      <w:kern w:val="0"/>
      <w:sz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fffffffa">
    <w:name w:val="Объект со стрелкой"/>
    <w:basedOn w:val="a"/>
    <w:qFormat/>
  </w:style>
  <w:style w:type="paragraph" w:customStyle="1" w:styleId="afffffffb">
    <w:name w:val="Объект с тенью"/>
    <w:basedOn w:val="a"/>
    <w:qFormat/>
  </w:style>
  <w:style w:type="paragraph" w:customStyle="1" w:styleId="afffffffc">
    <w:name w:val="Объект без заливки"/>
    <w:basedOn w:val="a"/>
    <w:qFormat/>
  </w:style>
  <w:style w:type="paragraph" w:customStyle="1" w:styleId="afffffffd">
    <w:name w:val="Объект без заливки и линий"/>
    <w:basedOn w:val="a"/>
    <w:qFormat/>
  </w:style>
  <w:style w:type="paragraph" w:customStyle="1" w:styleId="afffffffe">
    <w:name w:val="Выравнивание текста по ширине"/>
    <w:basedOn w:val="a"/>
    <w:qFormat/>
  </w:style>
  <w:style w:type="paragraph" w:customStyle="1" w:styleId="1f3">
    <w:name w:val="Заглавие1"/>
    <w:basedOn w:val="a"/>
    <w:qFormat/>
    <w:pPr>
      <w:jc w:val="center"/>
    </w:pPr>
  </w:style>
  <w:style w:type="paragraph" w:customStyle="1" w:styleId="2fd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fffffff">
    <w:name w:val="Размерная линия"/>
    <w:basedOn w:val="a"/>
    <w:qFormat/>
  </w:style>
  <w:style w:type="paragraph" w:customStyle="1" w:styleId="LTGliederung1">
    <w:name w:val="Титульный слайд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6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2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0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affffffff0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ffffff1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ffffff2">
    <w:name w:val="Примечания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1f4">
    <w:name w:val="Структура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2fe">
    <w:name w:val="Структура 2"/>
    <w:basedOn w:val="1f4"/>
    <w:qFormat/>
    <w:pPr>
      <w:spacing w:before="227"/>
    </w:pPr>
    <w:rPr>
      <w:sz w:val="36"/>
    </w:rPr>
  </w:style>
  <w:style w:type="paragraph" w:customStyle="1" w:styleId="3b">
    <w:name w:val="Структура 3"/>
    <w:basedOn w:val="2fe"/>
    <w:qFormat/>
    <w:pPr>
      <w:spacing w:before="170"/>
    </w:pPr>
    <w:rPr>
      <w:sz w:val="32"/>
    </w:rPr>
  </w:style>
  <w:style w:type="paragraph" w:customStyle="1" w:styleId="45">
    <w:name w:val="Структура 4"/>
    <w:basedOn w:val="3b"/>
    <w:qFormat/>
    <w:pPr>
      <w:spacing w:before="113"/>
    </w:pPr>
  </w:style>
  <w:style w:type="paragraph" w:customStyle="1" w:styleId="54">
    <w:name w:val="Структура 5"/>
    <w:basedOn w:val="45"/>
    <w:qFormat/>
    <w:pPr>
      <w:spacing w:before="57"/>
    </w:pPr>
    <w:rPr>
      <w:sz w:val="40"/>
    </w:rPr>
  </w:style>
  <w:style w:type="paragraph" w:customStyle="1" w:styleId="64">
    <w:name w:val="Структура 6"/>
    <w:basedOn w:val="54"/>
    <w:qFormat/>
  </w:style>
  <w:style w:type="paragraph" w:customStyle="1" w:styleId="73">
    <w:name w:val="Структура 7"/>
    <w:basedOn w:val="64"/>
    <w:qFormat/>
  </w:style>
  <w:style w:type="paragraph" w:customStyle="1" w:styleId="83">
    <w:name w:val="Структура 8"/>
    <w:basedOn w:val="73"/>
    <w:qFormat/>
  </w:style>
  <w:style w:type="paragraph" w:customStyle="1" w:styleId="93">
    <w:name w:val="Структура 9"/>
    <w:basedOn w:val="83"/>
    <w:qFormat/>
  </w:style>
  <w:style w:type="paragraph" w:customStyle="1" w:styleId="LTGliederung10">
    <w:name w:val="Заголовок и объект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6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32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Заголовок раздела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1">
    <w:name w:val="Заголовок раздела~LT~Gliederung 2"/>
    <w:basedOn w:val="LTGliederung11"/>
    <w:qFormat/>
    <w:pPr>
      <w:spacing w:before="227"/>
    </w:pPr>
    <w:rPr>
      <w:sz w:val="36"/>
    </w:rPr>
  </w:style>
  <w:style w:type="paragraph" w:customStyle="1" w:styleId="LTGliederung31">
    <w:name w:val="Заголовок раздела~LT~Gliederung 3"/>
    <w:basedOn w:val="LTGliederung21"/>
    <w:qFormat/>
    <w:pPr>
      <w:spacing w:before="170"/>
    </w:pPr>
    <w:rPr>
      <w:sz w:val="32"/>
    </w:rPr>
  </w:style>
  <w:style w:type="paragraph" w:customStyle="1" w:styleId="LTGliederung41">
    <w:name w:val="Заголовок раздела~LT~Gliederung 4"/>
    <w:basedOn w:val="LTGliederung31"/>
    <w:qFormat/>
    <w:pPr>
      <w:spacing w:before="113"/>
    </w:pPr>
  </w:style>
  <w:style w:type="paragraph" w:customStyle="1" w:styleId="LTGliederung51">
    <w:name w:val="Заголовок раздела~LT~Gliederung 5"/>
    <w:basedOn w:val="LTGliederung41"/>
    <w:qFormat/>
    <w:pPr>
      <w:spacing w:before="57"/>
    </w:pPr>
    <w:rPr>
      <w:sz w:val="40"/>
    </w:rPr>
  </w:style>
  <w:style w:type="paragraph" w:customStyle="1" w:styleId="LTGliederung61">
    <w:name w:val="Заголовок раздела~LT~Gliederung 6"/>
    <w:basedOn w:val="LTGliederung51"/>
    <w:qFormat/>
  </w:style>
  <w:style w:type="paragraph" w:customStyle="1" w:styleId="LTGliederung71">
    <w:name w:val="Заголовок раздела~LT~Gliederung 7"/>
    <w:basedOn w:val="LTGliederung61"/>
    <w:qFormat/>
  </w:style>
  <w:style w:type="paragraph" w:customStyle="1" w:styleId="LTGliederung81">
    <w:name w:val="Заголовок раздела~LT~Gliederung 8"/>
    <w:basedOn w:val="LTGliederung71"/>
    <w:qFormat/>
  </w:style>
  <w:style w:type="paragraph" w:customStyle="1" w:styleId="LTGliederung91">
    <w:name w:val="Заголовок раздела~LT~Gliederung 9"/>
    <w:basedOn w:val="LTGliederung81"/>
    <w:qFormat/>
  </w:style>
  <w:style w:type="paragraph" w:customStyle="1" w:styleId="LTTitel1">
    <w:name w:val="Заголовок раздела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1">
    <w:name w:val="Заголовок раздела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1">
    <w:name w:val="Заголовок раздела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1">
    <w:name w:val="Заголовок раздела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1">
    <w:name w:val="Заголовок раздела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c">
    <w:name w:val="Стиль многоуровневый3"/>
    <w:qFormat/>
    <w:rsid w:val="00076FE8"/>
  </w:style>
  <w:style w:type="numbering" w:customStyle="1" w:styleId="55">
    <w:name w:val="Стиль многоуровневый5"/>
    <w:qFormat/>
    <w:rsid w:val="005A7B06"/>
  </w:style>
  <w:style w:type="numbering" w:customStyle="1" w:styleId="affffffff3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f">
    <w:name w:val="Стиль многоуровневый2"/>
    <w:qFormat/>
    <w:rsid w:val="005A7B06"/>
  </w:style>
  <w:style w:type="numbering" w:customStyle="1" w:styleId="46">
    <w:name w:val="Стиль многоуровневый4"/>
    <w:qFormat/>
    <w:rsid w:val="005A7B06"/>
  </w:style>
  <w:style w:type="numbering" w:customStyle="1" w:styleId="65">
    <w:name w:val="Стиль многоуровневый6"/>
    <w:qFormat/>
    <w:rsid w:val="005A7B06"/>
  </w:style>
  <w:style w:type="numbering" w:customStyle="1" w:styleId="74">
    <w:name w:val="Стиль многоуровневый7"/>
    <w:qFormat/>
    <w:rsid w:val="005A7B06"/>
  </w:style>
  <w:style w:type="numbering" w:customStyle="1" w:styleId="84">
    <w:name w:val="Стиль многоуровневый8"/>
    <w:qFormat/>
    <w:rsid w:val="005A7B06"/>
  </w:style>
  <w:style w:type="numbering" w:customStyle="1" w:styleId="94">
    <w:name w:val="Стиль многоуровневый9"/>
    <w:qFormat/>
    <w:rsid w:val="005A7B06"/>
  </w:style>
  <w:style w:type="table" w:styleId="affffffff4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5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6">
    <w:name w:val="Hyperlink"/>
    <w:basedOn w:val="a0"/>
    <w:uiPriority w:val="99"/>
    <w:unhideWhenUsed/>
    <w:rsid w:val="002E49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09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968" TargetMode="External"/><Relationship Id="rId12" Type="http://schemas.openxmlformats.org/officeDocument/2006/relationships/hyperlink" Target="http://znanium.com/go.php?id=447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0.pdf" TargetMode="External"/><Relationship Id="rId11" Type="http://schemas.openxmlformats.org/officeDocument/2006/relationships/hyperlink" Target="http://znanium.com/go.php?id=8811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4922-C7BC-4CDC-8D45-24B50F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2019-03-15T13:28:00Z</cp:lastPrinted>
  <dcterms:created xsi:type="dcterms:W3CDTF">2019-03-15T05:49:00Z</dcterms:created>
  <dcterms:modified xsi:type="dcterms:W3CDTF">2019-07-10T09:05:00Z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